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1352">
      <w:pPr>
        <w:widowControl w:val="0"/>
        <w:adjustRightInd/>
        <w:snapToGrid/>
        <w:spacing w:after="0"/>
        <w:jc w:val="center"/>
        <w:rPr>
          <w:rFonts w:ascii="黑体" w:hAnsi="Times New Roman" w:eastAsia="黑体" w:cs="Times New Roman"/>
          <w:b/>
          <w:kern w:val="2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kern w:val="2"/>
          <w:sz w:val="32"/>
          <w:szCs w:val="32"/>
        </w:rPr>
        <w:t>湖北师范大学预开票据申请表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"/>
        <w:gridCol w:w="2471"/>
        <w:gridCol w:w="592"/>
        <w:gridCol w:w="4450"/>
      </w:tblGrid>
      <w:tr w14:paraId="0C6E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ACD64F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□ 增值税</w:t>
            </w:r>
          </w:p>
          <w:p w14:paraId="2C842B09">
            <w:pPr>
              <w:widowControl w:val="0"/>
              <w:adjustRightInd/>
              <w:snapToGrid/>
              <w:spacing w:after="0" w:line="360" w:lineRule="auto"/>
              <w:ind w:left="158" w:leftChars="72" w:firstLine="79" w:firstLineChars="50"/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  <w:lang w:val="en-US" w:eastAsia="zh-CN"/>
              </w:rPr>
              <w:t>普通发票</w:t>
            </w:r>
          </w:p>
          <w:p w14:paraId="1723190D">
            <w:pPr>
              <w:widowControl w:val="0"/>
              <w:adjustRightInd/>
              <w:snapToGrid/>
              <w:spacing w:after="0" w:line="360" w:lineRule="auto"/>
              <w:ind w:left="160" w:hanging="159" w:hangingChars="100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□ 增值税</w:t>
            </w:r>
          </w:p>
          <w:p w14:paraId="602E5943">
            <w:pPr>
              <w:widowControl w:val="0"/>
              <w:adjustRightInd/>
              <w:snapToGrid/>
              <w:spacing w:after="0" w:line="360" w:lineRule="auto"/>
              <w:ind w:left="158" w:leftChars="72" w:firstLine="79" w:firstLineChars="50"/>
              <w:rPr>
                <w:rFonts w:hint="default" w:ascii="宋体" w:hAnsi="宋体" w:eastAsia="宋体" w:cs="Times New Roman"/>
                <w:b/>
                <w:w w:val="66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发票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C2B61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付款单位名称：</w:t>
            </w:r>
          </w:p>
        </w:tc>
      </w:tr>
      <w:tr w14:paraId="5765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CEC5D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A8AF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 xml:space="preserve">付款单位统一社会信用代码（税号）：  </w:t>
            </w:r>
          </w:p>
        </w:tc>
      </w:tr>
      <w:tr w14:paraId="1D3C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C5C3C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D4D8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付款单位地址和电话：</w:t>
            </w:r>
          </w:p>
        </w:tc>
      </w:tr>
      <w:tr w14:paraId="7618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7B74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1F9E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付款方开户行及开户账号：</w:t>
            </w:r>
          </w:p>
        </w:tc>
      </w:tr>
      <w:tr w14:paraId="516C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74988">
            <w:pPr>
              <w:widowControl w:val="0"/>
              <w:spacing w:after="0" w:line="360" w:lineRule="auto"/>
              <w:ind w:left="240" w:hanging="238" w:hangingChars="150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□ 资金往来结算票据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E873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付款单位名称：</w:t>
            </w:r>
          </w:p>
        </w:tc>
      </w:tr>
      <w:tr w14:paraId="0A21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7CA1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F079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预开票据内容：</w:t>
            </w:r>
          </w:p>
        </w:tc>
      </w:tr>
      <w:tr w14:paraId="7814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B065F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□非税收入</w:t>
            </w:r>
          </w:p>
          <w:p w14:paraId="151C6197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一般缴款书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0660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缴款人全称：</w:t>
            </w:r>
          </w:p>
        </w:tc>
      </w:tr>
      <w:tr w14:paraId="053D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A0755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3C74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缴款人账号：</w:t>
            </w:r>
          </w:p>
        </w:tc>
      </w:tr>
      <w:tr w14:paraId="7B75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AD62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A9F4">
            <w:pPr>
              <w:widowControl w:val="0"/>
              <w:spacing w:after="0" w:line="360" w:lineRule="auto"/>
              <w:rPr>
                <w:rFonts w:ascii="宋体" w:hAnsi="宋体" w:eastAsia="宋体" w:cs="Times New Roman"/>
                <w:b/>
                <w:w w:val="66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缴款人开户银行：</w:t>
            </w:r>
          </w:p>
        </w:tc>
      </w:tr>
      <w:tr w14:paraId="4831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95CC0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Times New Roman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预开票据金额(小写)</w:t>
            </w:r>
            <w:r>
              <w:rPr>
                <w:rFonts w:hint="eastAsia" w:ascii="宋体" w:hAnsi="宋体" w:eastAsia="宋体" w:cs="Times New Roman"/>
                <w:b/>
                <w:kern w:val="2"/>
                <w:sz w:val="24"/>
              </w:rPr>
              <w:t>：¥</w:t>
            </w:r>
          </w:p>
        </w:tc>
        <w:tc>
          <w:tcPr>
            <w:tcW w:w="5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CDE8E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Times New Roman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w w:val="66"/>
                <w:kern w:val="2"/>
                <w:sz w:val="24"/>
              </w:rPr>
              <w:t>预开票据金额(大写)</w:t>
            </w:r>
            <w:r>
              <w:rPr>
                <w:rFonts w:hint="eastAsia" w:ascii="宋体" w:hAnsi="宋体" w:eastAsia="宋体" w:cs="Times New Roman"/>
                <w:b/>
                <w:kern w:val="2"/>
                <w:sz w:val="24"/>
              </w:rPr>
              <w:t>：</w:t>
            </w:r>
          </w:p>
        </w:tc>
      </w:tr>
      <w:tr w14:paraId="6EDB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BC8E7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</w:rPr>
              <w:t>本人</w:t>
            </w:r>
          </w:p>
          <w:p w14:paraId="4649922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</w:rPr>
              <w:t>承诺</w:t>
            </w:r>
          </w:p>
        </w:tc>
        <w:tc>
          <w:tcPr>
            <w:tcW w:w="7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C6F68">
            <w:pPr>
              <w:widowControl w:val="0"/>
              <w:adjustRightInd/>
              <w:snapToGrid/>
              <w:spacing w:after="0" w:line="360" w:lineRule="auto"/>
              <w:ind w:firstLine="480" w:firstLineChars="20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</w:rPr>
              <w:t>预开票据申请时间：            年       月       日</w:t>
            </w:r>
          </w:p>
        </w:tc>
      </w:tr>
      <w:tr w14:paraId="06D8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78CD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1EA9">
            <w:pPr>
              <w:widowControl w:val="0"/>
              <w:adjustRightInd/>
              <w:snapToGrid/>
              <w:spacing w:after="0" w:line="360" w:lineRule="auto"/>
              <w:ind w:firstLine="480" w:firstLineChars="20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</w:rPr>
              <w:t>预开票据到账时间：            年       月       日</w:t>
            </w:r>
          </w:p>
        </w:tc>
      </w:tr>
      <w:tr w14:paraId="28EE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52DD">
            <w:pPr>
              <w:adjustRightInd/>
              <w:snapToGrid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8D740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Times New Roman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</w:rPr>
              <w:t>1、保证该笔款项在上述时间内到学校账户，若约定时间款项不能到账，本人负责追回票据原件退还至财务处。若在上述时间内款项既未到账，又未将票据原件退回财务处，即表示同意财务处逐月从本人工资中扣除，直到款项到位或追回已开具的票据为止。</w:t>
            </w:r>
          </w:p>
          <w:p w14:paraId="16C65DE5">
            <w:pPr>
              <w:widowControl w:val="0"/>
              <w:adjustRightInd/>
              <w:snapToGrid/>
              <w:spacing w:after="0" w:line="320" w:lineRule="exact"/>
              <w:rPr>
                <w:rFonts w:hint="eastAsia" w:ascii="宋体" w:hAnsi="宋体" w:eastAsia="宋体" w:cs="Times New Roman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</w:rPr>
              <w:t>2、若违反以上承诺，本人将遵守学校票据管理相关规定，今后不得再预开票据。</w:t>
            </w:r>
          </w:p>
          <w:p w14:paraId="7AB2CD0C">
            <w:pPr>
              <w:widowControl w:val="0"/>
              <w:adjustRightInd/>
              <w:snapToGrid/>
              <w:spacing w:after="0" w:line="320" w:lineRule="exact"/>
              <w:rPr>
                <w:rFonts w:hint="eastAsia" w:ascii="宋体" w:hAnsi="宋体" w:eastAsia="宋体" w:cs="Times New Roman"/>
                <w:b/>
                <w:kern w:val="2"/>
                <w:sz w:val="24"/>
              </w:rPr>
            </w:pPr>
          </w:p>
          <w:p w14:paraId="13598327">
            <w:pPr>
              <w:widowControl w:val="0"/>
              <w:adjustRightInd/>
              <w:snapToGrid/>
              <w:spacing w:after="0" w:line="480" w:lineRule="auto"/>
              <w:rPr>
                <w:rFonts w:ascii="宋体" w:hAnsi="宋体" w:eastAsia="宋体" w:cs="Times New Roman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</w:rPr>
              <w:t>经办人人员代码：                 经办人签字：</w:t>
            </w:r>
          </w:p>
          <w:p w14:paraId="540A0E93">
            <w:pPr>
              <w:widowControl w:val="0"/>
              <w:adjustRightInd/>
              <w:snapToGrid/>
              <w:spacing w:after="0" w:line="480" w:lineRule="auto"/>
              <w:rPr>
                <w:rFonts w:ascii="宋体" w:hAnsi="宋体" w:eastAsia="宋体" w:cs="Times New Roman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eastAsia="zh-CN"/>
              </w:rPr>
              <w:t>经办人邮箱</w:t>
            </w:r>
            <w:r>
              <w:rPr>
                <w:rFonts w:hint="eastAsia" w:ascii="宋体" w:hAnsi="宋体" w:eastAsia="宋体" w:cs="Times New Roman"/>
                <w:kern w:val="2"/>
                <w:sz w:val="24"/>
              </w:rPr>
              <w:t>：                     联系电话：</w:t>
            </w:r>
          </w:p>
        </w:tc>
      </w:tr>
      <w:tr w14:paraId="222B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4447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05BB4B5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hAnsi="宋体" w:eastAsia="宋体" w:cs="Times New Roman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</w:rPr>
              <w:t>部门负责人签字：</w:t>
            </w:r>
          </w:p>
          <w:p w14:paraId="2C1C7F53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hAnsi="宋体" w:eastAsia="宋体" w:cs="Times New Roman"/>
                <w:b/>
                <w:kern w:val="2"/>
                <w:sz w:val="24"/>
              </w:rPr>
            </w:pPr>
          </w:p>
          <w:p w14:paraId="2E6CEFFC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hAnsi="宋体" w:eastAsia="宋体" w:cs="Times New Roman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lang w:val="en-US" w:eastAsia="zh-CN"/>
              </w:rPr>
              <w:t>部门公章</w:t>
            </w:r>
            <w:r>
              <w:rPr>
                <w:rFonts w:hint="eastAsia" w:ascii="宋体" w:hAnsi="宋体" w:eastAsia="宋体" w:cs="Times New Roman"/>
                <w:b/>
                <w:kern w:val="2"/>
                <w:sz w:val="24"/>
              </w:rPr>
              <w:t xml:space="preserve"> </w:t>
            </w:r>
          </w:p>
          <w:p w14:paraId="4655791B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hAnsi="宋体" w:eastAsia="宋体" w:cs="Times New Roman"/>
                <w:b/>
                <w:kern w:val="2"/>
                <w:sz w:val="24"/>
              </w:rPr>
            </w:pPr>
          </w:p>
          <w:p w14:paraId="47ED9358">
            <w:pPr>
              <w:adjustRightInd/>
              <w:snapToGrid/>
              <w:spacing w:after="0"/>
              <w:rPr>
                <w:rFonts w:ascii="宋体" w:hAnsi="宋体" w:eastAsia="宋体" w:cs="Times New Roman"/>
                <w:b/>
                <w:kern w:val="2"/>
                <w:sz w:val="24"/>
              </w:rPr>
            </w:pPr>
          </w:p>
          <w:p w14:paraId="3D578582">
            <w:pPr>
              <w:widowControl w:val="0"/>
              <w:adjustRightInd/>
              <w:snapToGrid/>
              <w:spacing w:after="0" w:line="600" w:lineRule="exact"/>
              <w:ind w:left="1080"/>
              <w:jc w:val="both"/>
              <w:rPr>
                <w:rFonts w:ascii="宋体" w:hAnsi="宋体" w:eastAsia="宋体" w:cs="Times New Roman"/>
                <w:b/>
                <w:kern w:val="2"/>
                <w:sz w:val="24"/>
              </w:rPr>
            </w:pPr>
          </w:p>
        </w:tc>
        <w:tc>
          <w:tcPr>
            <w:tcW w:w="44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6056FF4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hint="default" w:ascii="宋体" w:hAnsi="宋体" w:eastAsia="宋体" w:cs="Times New Roman"/>
                <w:b/>
                <w:kern w:val="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kern w:val="2"/>
                <w:sz w:val="24"/>
                <w:lang w:val="en-US" w:eastAsia="zh-CN"/>
              </w:rPr>
              <w:t>财务负责人签字（仅增值税专用发票）：</w:t>
            </w:r>
          </w:p>
        </w:tc>
      </w:tr>
    </w:tbl>
    <w:p w14:paraId="3AACB318">
      <w:pPr>
        <w:widowControl w:val="0"/>
        <w:adjustRightInd/>
        <w:snapToGrid/>
        <w:spacing w:after="0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受理地点：科技大楼一楼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106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办公室财务处收费科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联系电话：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0714-6570788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NhZjlmOGM3MmNjNTE5ZWMxYTY2ZmQ0YzJiNWE3ODQifQ=="/>
  </w:docVars>
  <w:rsids>
    <w:rsidRoot w:val="00D31D50"/>
    <w:rsid w:val="000448D9"/>
    <w:rsid w:val="000D6D22"/>
    <w:rsid w:val="000E21F6"/>
    <w:rsid w:val="000E367B"/>
    <w:rsid w:val="000F7F10"/>
    <w:rsid w:val="001E0442"/>
    <w:rsid w:val="00323B43"/>
    <w:rsid w:val="003D37D8"/>
    <w:rsid w:val="00426133"/>
    <w:rsid w:val="004358AB"/>
    <w:rsid w:val="005C2C75"/>
    <w:rsid w:val="006F5C74"/>
    <w:rsid w:val="007130AB"/>
    <w:rsid w:val="00847DD5"/>
    <w:rsid w:val="008B7726"/>
    <w:rsid w:val="008C3835"/>
    <w:rsid w:val="0091388F"/>
    <w:rsid w:val="00BF3DA5"/>
    <w:rsid w:val="00C7338F"/>
    <w:rsid w:val="00D31D50"/>
    <w:rsid w:val="00D33919"/>
    <w:rsid w:val="00DC65F4"/>
    <w:rsid w:val="5B4C2243"/>
    <w:rsid w:val="5F966D46"/>
    <w:rsid w:val="740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405</Characters>
  <Lines>4</Lines>
  <Paragraphs>1</Paragraphs>
  <TotalTime>11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王鑫</cp:lastModifiedBy>
  <cp:lastPrinted>2025-09-01T06:57:00Z</cp:lastPrinted>
  <dcterms:modified xsi:type="dcterms:W3CDTF">2025-09-02T01:05:36Z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87247F434882450093CA9B9803AE09F1_12</vt:lpwstr>
  </property>
</Properties>
</file>